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exact"/>
        <w:ind w:left="5387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6584315" cy="8458200"/>
                <wp:effectExtent l="0" t="0" r="26034" b="19050"/>
                <wp:wrapNone/>
                <wp:docPr id="5" name="Grupo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0000" style="position:absolute;z-index:251659264;o:allowoverlap:true;o:allowincell:true;mso-position-horizontal-relative:margin;mso-position-horizontal:center;mso-position-vertical-relative:text;margin-top:-1.75pt;mso-position-vertical:absolute;width:518.45pt;height:666.00pt;mso-wrap-distance-left:9.00pt;mso-wrap-distance-top:0.00pt;mso-wrap-distance-right:9.00pt;mso-wrap-distance-bottom:0.00pt;" coordorigin="0,0" coordsize="200,200">
                <v:shape id="shape 5" o:spid="_x0000_s5" o:spt="1" type="#_x0000_t1" style="position:absolute;left:0;top:0;width:200;height:200;visibility:visible;" filled="f" strokecolor="#000000" strokeweight="0.75pt"/>
                <v:line id="shape 6" o:spid="_x0000_s6" style="position:absolute;left:0;text-align:left;z-index:251659264;visibility:visible;" from="0.0pt,0.0pt" to="200.0pt,200.0pt" filled="f" strokecolor="#000000" strokeweight="0.75pt"/>
                <v:line id="shape 7" o:spid="_x0000_s7" style="position:absolute;left:0;text-align:left;z-index:251659264;visibility:visible;" from="0.0pt,0.0pt" to="200.0pt,200.0pt" filled="f" strokecolor="#000000" strokeweight="0.75pt"/>
                <v:line id="shape 8" o:spid="_x0000_s8" style="position:absolute;left:0;text-align:left;z-index:251659264;visibility:visible;" from="0.0pt,0.0pt" to="200.0pt,200.0pt" filled="f" strokecolor="#000000" strokeweight="0.75pt"/>
                <v:line id="shape 9" o:spid="_x0000_s9" style="position:absolute;left:0;text-align:left;z-index:251659264;visibility:visible;" from="0.0pt,0.0pt" to="200.0pt,200.0pt" filled="f" strokecolor="#000000" strokeweight="0.75pt"/>
                <v:line id="shape 10" o:spid="_x0000_s10" style="position:absolute;left:0;text-align:left;z-index:251659264;visibility:visible;" from="0.0pt,0.0pt" to="200.0pt,200.0pt" filled="f" strokecolor="#000000" strokeweight="0.75pt"/>
              </v:group>
            </w:pict>
          </mc:Fallback>
        </mc:AlternateContent>
      </w:r>
      <w:r>
        <w:rPr>
          <w:sz w:val="24"/>
        </w:rPr>
        <w:fldChar w:fldCharType="begin"/>
      </w:r>
      <w:bookmarkStart w:id="0" w:name="Assinalar8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  <w:r>
        <w:rPr>
          <w:sz w:val="24"/>
        </w:rPr>
      </w:r>
    </w:p>
    <w:p>
      <w:pPr>
        <w:pBdr/>
        <w:spacing w:line="360" w:lineRule="exact"/>
        <w:ind w:left="5387"/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0" t="2540" r="4445" b="4445"/>
                <wp:wrapNone/>
                <wp:docPr id="6" name="Retângulo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" o:spid="_x0000_s11" type="#_x0000_t75" style="width:9.80pt;height:53.20pt;mso-wrap-distance-left:0.00pt;mso-wrap-distance-top:0.00pt;mso-wrap-distance-right:0.00pt;mso-wrap-distance-bottom:0.00pt;z-index:1;" filled="f" stroked="f">
                                  <v:imagedata r:id="rId11" o:title=""/>
                                  <o:lock v:ext="edit" rotation="t"/>
                                </v:shape>
                                <o:OLEObject DrawAspect="Content" r:id="rId12" ObjectID="_15250411" ProgID="MSWordArt.2" ShapeID="_x0000_i11" Type="Embed"/>
                              </w:object>
                            </w:r>
                            <w:r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251660288;o:allowoverlap:true;o:allowincell:false;mso-position-horizontal-relative:text;margin-left:0.80pt;mso-position-horizontal:absolute;mso-position-vertical-relative:text;margin-top:12.85pt;mso-position-vertical:absolute;width:11.90pt;height:55.7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object w:dxaOrig="198" w:dyaOrig="1074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1" o:spid="_x0000_s11" type="#_x0000_t75" style="width:9.80pt;height:53.20pt;mso-wrap-distance-left:0.00pt;mso-wrap-distance-top:0.00pt;mso-wrap-distance-right:0.00pt;mso-wrap-distance-bottom:0.00pt;z-index:1;" filled="f" stroked="f">
                            <v:imagedata r:id="rId11" o:title=""/>
                            <o:lock v:ext="edit" rotation="t"/>
                          </v:shape>
                          <o:OLEObject DrawAspect="Content" r:id="rId12" ObjectID="_15250411" ProgID="MSWordArt.2" ShapeID="_x0000_i11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fldChar w:fldCharType="begin"/>
      </w:r>
      <w:bookmarkStart w:id="1" w:name="Assinalar2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  <w:r>
        <w:rPr>
          <w:sz w:val="24"/>
        </w:rPr>
      </w:r>
    </w:p>
    <w:p>
      <w:pPr>
        <w:pBdr/>
        <w:spacing w:line="360" w:lineRule="exact"/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/>
      </w:r>
      <w:bookmarkStart w:id="2" w:name="Assinalar3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  <w:r>
        <w:rPr>
          <w:sz w:val="24"/>
        </w:rPr>
      </w:r>
    </w:p>
    <w:p>
      <w:pPr>
        <w:pBdr/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 xml:space="preserve">Requerimento</w:t>
      </w:r>
      <w:r>
        <w:rPr>
          <w:sz w:val="24"/>
        </w:rPr>
        <w:tab/>
      </w:r>
      <w:r>
        <w:rPr>
          <w:sz w:val="24"/>
        </w:rPr>
        <w:tab/>
        <w:t xml:space="preserve">     Nº      </w:t>
      </w:r>
      <w:r>
        <w:rPr>
          <w:sz w:val="24"/>
        </w:rPr>
      </w:r>
    </w:p>
    <w:p>
      <w:pPr>
        <w:pBdr/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/>
      </w:r>
      <w:bookmarkStart w:id="3" w:name="Assinalar5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  <w:r>
        <w:rPr>
          <w:sz w:val="24"/>
        </w:rPr>
      </w:r>
    </w:p>
    <w:p>
      <w:pPr>
        <w:pBdr/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/>
      </w:r>
      <w:bookmarkStart w:id="4" w:name="Assinalar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  <w:r>
        <w:rPr>
          <w:sz w:val="24"/>
        </w:rPr>
      </w:r>
    </w:p>
    <w:p>
      <w:pPr>
        <w:pBdr/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/>
      </w:r>
      <w:bookmarkStart w:id="5" w:name="Assinalar7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  <w:r>
        <w:rPr>
          <w:sz w:val="24"/>
        </w:rPr>
      </w:r>
    </w:p>
    <w:p>
      <w:pPr>
        <w:pStyle w:val="995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AUTOR</w:t>
      </w:r>
      <w:r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 xml:space="preserve">Jander Rocha</w:t>
      </w:r>
      <w:r>
        <w:rPr>
          <w:rFonts w:ascii="Arial" w:hAnsi="Arial" w:cs="Arial"/>
        </w:rPr>
      </w:r>
    </w:p>
    <w:p>
      <w:pPr>
        <w:pBdr/>
        <w:spacing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Bdr/>
        <w:spacing/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>
        <w:rPr>
          <w:rFonts w:ascii="Arial" w:hAnsi="Arial" w:cs="Arial"/>
          <w:b/>
          <w:sz w:val="32"/>
          <w:szCs w:val="32"/>
          <w:u w:val="single"/>
        </w:rPr>
      </w:r>
    </w:p>
    <w:p>
      <w:pPr>
        <w:pBdr/>
        <w:spacing/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>
        <w:rPr>
          <w:rFonts w:ascii="Arial" w:hAnsi="Arial" w:cs="Arial"/>
          <w:b/>
          <w:sz w:val="32"/>
          <w:szCs w:val="32"/>
          <w:u w:val="single"/>
        </w:rPr>
      </w:r>
    </w:p>
    <w:p>
      <w:pPr>
        <w:pBdr/>
        <w:spacing/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INDICAÇÃO Nº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0</w:t>
      </w:r>
      <w:r>
        <w:rPr>
          <w:rFonts w:ascii="Arial" w:hAnsi="Arial" w:cs="Arial"/>
          <w:b/>
          <w:sz w:val="28"/>
          <w:szCs w:val="28"/>
          <w:u w:val="single"/>
        </w:rPr>
        <w:t xml:space="preserve">8/</w:t>
      </w:r>
      <w:r>
        <w:rPr>
          <w:rFonts w:ascii="Arial" w:hAnsi="Arial" w:cs="Arial"/>
          <w:b/>
          <w:sz w:val="28"/>
          <w:szCs w:val="28"/>
          <w:u w:val="single"/>
        </w:rPr>
        <w:t xml:space="preserve">20</w:t>
      </w:r>
      <w:r>
        <w:rPr>
          <w:rFonts w:ascii="Arial" w:hAnsi="Arial" w:cs="Arial"/>
          <w:b/>
          <w:sz w:val="28"/>
          <w:szCs w:val="28"/>
          <w:u w:val="single"/>
        </w:rPr>
        <w:t xml:space="preserve">2</w:t>
      </w:r>
      <w:r>
        <w:rPr>
          <w:rFonts w:ascii="Arial" w:hAnsi="Arial" w:cs="Arial"/>
          <w:b/>
          <w:sz w:val="28"/>
          <w:szCs w:val="28"/>
          <w:u w:val="single"/>
        </w:rPr>
        <w:t xml:space="preserve">5</w:t>
      </w:r>
      <w:r>
        <w:rPr>
          <w:rFonts w:ascii="Arial" w:hAnsi="Arial" w:cs="Arial"/>
          <w:b/>
          <w:sz w:val="28"/>
          <w:szCs w:val="28"/>
          <w:u w:val="single"/>
        </w:rPr>
      </w:r>
    </w:p>
    <w:p>
      <w:pPr>
        <w:pBdr/>
        <w:spacing/>
        <w:ind w:left="720"/>
        <w:jc w:val="both"/>
        <w:rPr/>
      </w:pPr>
      <w:r/>
      <w:r/>
    </w:p>
    <w:p>
      <w:pPr>
        <w:pBdr/>
        <w:spacing/>
        <w:ind w:left="720"/>
        <w:jc w:val="both"/>
        <w:rPr/>
      </w:pPr>
      <w:r/>
      <w:r/>
    </w:p>
    <w:p>
      <w:pPr>
        <w:pBdr/>
        <w:spacing/>
        <w:ind w:left="7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 vereador subscritor desta, na forma regimental, indica ao prefeito municipal a limpeza de uma área destinada a equipamento publico, no bairro praças de Vilhena.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1" w:before="281"/>
        <w:ind w:right="0" w:firstLine="0" w:left="0"/>
        <w:outlineLvl w:val="2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     JUSTIFICATIVA: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Os moradores do Bairro Praças de Vilhena, tem relatado problemas significativos de acúmulo de lixo, mato alto, o que não só afeta a estética da região, mas também a saúde pública e a segurança dos cidadãos.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A limpeza do bairro é importante, para prevenir focos de dengue, outros bichos peçonhentos, alem de melhorar a qualidade de vida em geral dos residentes.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Bdr/>
        <w:spacing/>
        <w:ind w:left="226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left="226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Câmara de Vereadores, 17 de Fevereiro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 xml:space="preserve">5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Jander Rocha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 w:left="22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h="16840" w:orient="portrait" w:w="11907"/>
      <w:pgMar w:top="2552" w:right="1134" w:bottom="425" w:left="1134" w:header="720" w:footer="94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ush Script MT">
    <w:panose1 w:val="0306080204040607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framePr w:hAnchor="margin" w:vAnchor="text" w:wrap="around" w:xAlign="right" w:y="1"/>
      <w:pBdr/>
      <w:spacing/>
      <w:ind/>
      <w:rPr>
        <w:rStyle w:val="1004"/>
      </w:rPr>
    </w:pPr>
    <w:r/>
    <w:r>
      <w:rPr>
        <w:rStyle w:val="1004"/>
      </w:rPr>
    </w:r>
  </w:p>
  <w:p>
    <w:pPr>
      <w:pStyle w:val="1002"/>
      <w:pBdr/>
      <w:spacing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 xml:space="preserve">VEREADOR</w:t>
    </w:r>
    <w:r>
      <w:t xml:space="preserve">: </w:t>
    </w:r>
    <w:r>
      <w:rPr>
        <w:rFonts w:ascii="Brush Script MT" w:hAnsi="Brush Script MT"/>
        <w:sz w:val="32"/>
      </w:rPr>
      <w:t xml:space="preserve">Quanto mais unidos, mais fortes seremos.</w:t>
    </w:r>
    <w:r>
      <w:rPr>
        <w:rFonts w:ascii="Brush Script MT" w:hAnsi="Brush Script MT"/>
        <w:sz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framePr w:hAnchor="margin" w:vAnchor="text" w:wrap="around" w:xAlign="right" w:y="1"/>
      <w:pBdr/>
      <w:spacing/>
      <w:ind/>
      <w:rPr>
        <w:rStyle w:val="1004"/>
      </w:rPr>
    </w:pPr>
    <w:r>
      <w:rPr>
        <w:rStyle w:val="1004"/>
      </w:rPr>
      <w:fldChar w:fldCharType="begin"/>
    </w:r>
    <w:r>
      <w:rPr>
        <w:rStyle w:val="1004"/>
      </w:rPr>
      <w:instrText xml:space="preserve">PAGE  </w:instrText>
    </w:r>
    <w:r>
      <w:rPr>
        <w:rStyle w:val="1004"/>
      </w:rPr>
      <w:fldChar w:fldCharType="end"/>
    </w:r>
    <w:r>
      <w:rPr>
        <w:rStyle w:val="1004"/>
      </w:rPr>
    </w:r>
  </w:p>
  <w:p>
    <w:pPr>
      <w:pStyle w:val="1002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4445" t="3810" r="0" b="0"/>
              <wp:wrapNone/>
              <wp:docPr id="1" name="Retângulo 1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76" w:lineRule="auto"/>
                            <w:ind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PODER LEGISLATIVO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line="276" w:lineRule="auto"/>
                            <w:ind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CÂMARA DE VEREADORES DO MUNICÍPIO DE VILHENA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line="276" w:lineRule="auto"/>
                            <w:ind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PLENÁRIO DAS DELIBERAÇÕES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251659264;o:allowoverlap:true;o:allowincell:false;mso-position-horizontal-relative:text;margin-left:94.40pt;mso-position-horizontal:absolute;mso-position-vertical-relative:text;margin-top:7.80pt;mso-position-vertical:absolute;width:403.25pt;height:72.0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line="276" w:lineRule="auto"/>
                      <w:ind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PODER LEGISLATIVO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</w:r>
                  </w:p>
                  <w:p>
                    <w:pPr>
                      <w:pBdr/>
                      <w:spacing w:line="276" w:lineRule="auto"/>
                      <w:ind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CÂMARA DE VEREADORES DO MUNICÍPIO DE VILHENA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</w:r>
                  </w:p>
                  <w:p>
                    <w:pPr>
                      <w:pBdr/>
                      <w:spacing w:line="276" w:lineRule="auto"/>
                      <w:ind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PLENÁRIO DAS DELIBERAÇÕES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0" t="0" r="4445" b="0"/>
              <wp:wrapNone/>
              <wp:docPr id="2" name="Retângulo 1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4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63955" cy="807085"/>
                                    <wp:effectExtent l="0" t="0" r="9525" b="635"/>
                                    <wp:docPr id="3" name="Imagem 11" descr="Logotipo&#10;&#10;Descrição gerada automaticamente" hidden="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agem 11" descr="Logotipo&#10;&#10;Descrição gerada automaticamente" hidden="0"/>
                                            <pic:cNvPicPr>
                                              <a:picLocks noChangeAspect="1"/>
                                            </pic:cNvPicPr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3955" cy="807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" o:spid="_x0000_s1" type="#_x0000_t75" style="width:91.65pt;height:63.55pt;mso-wrap-distance-left:0.00pt;mso-wrap-distance-top:0.00pt;mso-wrap-distance-right:0.00pt;mso-wrap-distance-bottom:0.00pt;z-index:1;" stroked="false">
                                    <v:imagedata r:id="rId1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1" type="#_x0000_t1" style="position:absolute;z-index:251661312;o:allowoverlap:true;o:allowincell:false;mso-position-horizontal-relative:text;margin-left:0.80pt;mso-position-horizontal:absolute;mso-position-vertical-relative:text;margin-top:0.60pt;mso-position-vertical:absolute;width:93.65pt;height:88.9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63955" cy="807085"/>
                              <wp:effectExtent l="0" t="0" r="9525" b="635"/>
                              <wp:docPr id="3" name="Imagem 11" descr="Logotipo&#10;&#10;Descrição gerada automaticamente" hidden="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m 11" descr="Logotipo&#10;&#10;Descrição gerada automaticamente" hidden="0"/>
                                      <pic:cNvPicPr>
                                        <a:picLocks noChangeAspect="1"/>
                                      </pic:cNvPicPr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163955" cy="8070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" o:spid="_x0000_s1" type="#_x0000_t75" style="width:91.65pt;height:63.55pt;mso-wrap-distance-left:0.00pt;mso-wrap-distance-top:0.00pt;mso-wrap-distance-right:0.00pt;mso-wrap-distance-bottom:0.00pt;z-index:1;" stroked="false">
                              <v:imagedata r:id="rId1" o:title=""/>
                              <o:lock v:ext="edit" rotation="t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0" t="1905" r="0" b="0"/>
              <wp:wrapNone/>
              <wp:docPr id="4" name="Retângulo 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0288;o:allowoverlap:true;o:allowincell:false;mso-position-horizontal-relative:text;margin-left:0.80pt;mso-position-horizontal:absolute;mso-position-vertical-relative:text;margin-top:-13.35pt;mso-position-vertical:absolute;width:2.00pt;height:3.0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9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9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9">
    <w:name w:val="Heading 1"/>
    <w:basedOn w:val="994"/>
    <w:next w:val="994"/>
    <w:link w:val="8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basedOn w:val="996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1">
    <w:name w:val="Heading 2"/>
    <w:basedOn w:val="994"/>
    <w:next w:val="994"/>
    <w:link w:val="8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basedOn w:val="996"/>
    <w:link w:val="8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23">
    <w:name w:val="Heading 3"/>
    <w:basedOn w:val="994"/>
    <w:next w:val="994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basedOn w:val="996"/>
    <w:link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994"/>
    <w:next w:val="994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basedOn w:val="996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994"/>
    <w:next w:val="994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basedOn w:val="996"/>
    <w:link w:val="8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994"/>
    <w:next w:val="994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basedOn w:val="996"/>
    <w:link w:val="8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994"/>
    <w:next w:val="994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basedOn w:val="996"/>
    <w:link w:val="8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>
    <w:name w:val="Heading 8 Char"/>
    <w:basedOn w:val="996"/>
    <w:link w:val="9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4">
    <w:name w:val="Heading 9"/>
    <w:basedOn w:val="994"/>
    <w:next w:val="994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>
    <w:name w:val="Heading 9 Char"/>
    <w:basedOn w:val="996"/>
    <w:link w:val="8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6">
    <w:name w:val="List Paragraph"/>
    <w:basedOn w:val="994"/>
    <w:uiPriority w:val="34"/>
    <w:qFormat/>
    <w:pPr>
      <w:pBdr/>
      <w:spacing/>
      <w:ind w:left="720"/>
      <w:contextualSpacing w:val="true"/>
    </w:pPr>
  </w:style>
  <w:style w:type="paragraph" w:styleId="837">
    <w:name w:val="No Spacing"/>
    <w:uiPriority w:val="1"/>
    <w:qFormat/>
    <w:pPr>
      <w:pBdr/>
      <w:spacing w:after="0" w:before="0" w:line="240" w:lineRule="auto"/>
      <w:ind/>
    </w:pPr>
  </w:style>
  <w:style w:type="paragraph" w:styleId="838">
    <w:name w:val="Title"/>
    <w:basedOn w:val="994"/>
    <w:next w:val="994"/>
    <w:link w:val="8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9">
    <w:name w:val="Title Char"/>
    <w:basedOn w:val="996"/>
    <w:link w:val="838"/>
    <w:uiPriority w:val="10"/>
    <w:pPr>
      <w:pBdr/>
      <w:spacing/>
      <w:ind/>
    </w:pPr>
    <w:rPr>
      <w:sz w:val="48"/>
      <w:szCs w:val="48"/>
    </w:rPr>
  </w:style>
  <w:style w:type="paragraph" w:styleId="840">
    <w:name w:val="Subtitle"/>
    <w:basedOn w:val="994"/>
    <w:next w:val="994"/>
    <w:link w:val="8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1">
    <w:name w:val="Subtitle Char"/>
    <w:basedOn w:val="996"/>
    <w:link w:val="840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994"/>
    <w:next w:val="994"/>
    <w:link w:val="843"/>
    <w:uiPriority w:val="29"/>
    <w:qFormat/>
    <w:pPr>
      <w:pBdr/>
      <w:spacing/>
      <w:ind w:right="720" w:left="720"/>
    </w:pPr>
    <w:rPr>
      <w:i/>
    </w:rPr>
  </w:style>
  <w:style w:type="character" w:styleId="843">
    <w:name w:val="Quote Char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994"/>
    <w:next w:val="994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45">
    <w:name w:val="Intense Quote Char"/>
    <w:link w:val="844"/>
    <w:uiPriority w:val="30"/>
    <w:pPr>
      <w:pBdr/>
      <w:spacing/>
      <w:ind/>
    </w:pPr>
    <w:rPr>
      <w:i/>
    </w:rPr>
  </w:style>
  <w:style w:type="character" w:styleId="846">
    <w:name w:val="Header Char"/>
    <w:basedOn w:val="996"/>
    <w:link w:val="1000"/>
    <w:uiPriority w:val="99"/>
    <w:pPr>
      <w:pBdr/>
      <w:spacing/>
      <w:ind/>
    </w:pPr>
  </w:style>
  <w:style w:type="character" w:styleId="847">
    <w:name w:val="Footer Char"/>
    <w:basedOn w:val="996"/>
    <w:link w:val="1002"/>
    <w:uiPriority w:val="99"/>
    <w:pPr>
      <w:pBdr/>
      <w:spacing/>
      <w:ind/>
    </w:pPr>
  </w:style>
  <w:style w:type="paragraph" w:styleId="848">
    <w:name w:val="Caption"/>
    <w:basedOn w:val="994"/>
    <w:next w:val="9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9">
    <w:name w:val="Caption Char"/>
    <w:basedOn w:val="848"/>
    <w:link w:val="1002"/>
    <w:uiPriority w:val="99"/>
    <w:pPr>
      <w:pBdr/>
      <w:spacing/>
      <w:ind/>
    </w:pPr>
  </w:style>
  <w:style w:type="table" w:styleId="850">
    <w:name w:val="Table Grid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 Light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1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2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1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2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3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5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6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7">
    <w:name w:val="footnote text"/>
    <w:basedOn w:val="994"/>
    <w:link w:val="97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8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979">
    <w:name w:val="footnote reference"/>
    <w:basedOn w:val="996"/>
    <w:uiPriority w:val="99"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4"/>
    <w:link w:val="9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81">
    <w:name w:val="Endnote Text Char"/>
    <w:link w:val="980"/>
    <w:uiPriority w:val="99"/>
    <w:pPr>
      <w:pBdr/>
      <w:spacing/>
      <w:ind/>
    </w:pPr>
    <w:rPr>
      <w:sz w:val="20"/>
    </w:rPr>
  </w:style>
  <w:style w:type="character" w:styleId="982">
    <w:name w:val="endnote reference"/>
    <w:basedOn w:val="996"/>
    <w:uiPriority w:val="99"/>
    <w:semiHidden/>
    <w:unhideWhenUsed/>
    <w:pPr>
      <w:pBdr/>
      <w:spacing/>
      <w:ind/>
    </w:pPr>
    <w:rPr>
      <w:vertAlign w:val="superscript"/>
    </w:rPr>
  </w:style>
  <w:style w:type="paragraph" w:styleId="983">
    <w:name w:val="toc 1"/>
    <w:basedOn w:val="994"/>
    <w:next w:val="994"/>
    <w:uiPriority w:val="39"/>
    <w:unhideWhenUsed/>
    <w:pPr>
      <w:pBdr/>
      <w:spacing w:after="57"/>
      <w:ind w:right="0" w:firstLine="0" w:left="0"/>
    </w:pPr>
  </w:style>
  <w:style w:type="paragraph" w:styleId="984">
    <w:name w:val="toc 2"/>
    <w:basedOn w:val="994"/>
    <w:next w:val="994"/>
    <w:uiPriority w:val="39"/>
    <w:unhideWhenUsed/>
    <w:pPr>
      <w:pBdr/>
      <w:spacing w:after="57"/>
      <w:ind w:right="0" w:firstLine="0" w:left="283"/>
    </w:pPr>
  </w:style>
  <w:style w:type="paragraph" w:styleId="985">
    <w:name w:val="toc 3"/>
    <w:basedOn w:val="994"/>
    <w:next w:val="994"/>
    <w:uiPriority w:val="39"/>
    <w:unhideWhenUsed/>
    <w:pPr>
      <w:pBdr/>
      <w:spacing w:after="57"/>
      <w:ind w:right="0" w:firstLine="0" w:left="567"/>
    </w:pPr>
  </w:style>
  <w:style w:type="paragraph" w:styleId="986">
    <w:name w:val="toc 4"/>
    <w:basedOn w:val="994"/>
    <w:next w:val="994"/>
    <w:uiPriority w:val="39"/>
    <w:unhideWhenUsed/>
    <w:pPr>
      <w:pBdr/>
      <w:spacing w:after="57"/>
      <w:ind w:right="0" w:firstLine="0" w:left="850"/>
    </w:pPr>
  </w:style>
  <w:style w:type="paragraph" w:styleId="987">
    <w:name w:val="toc 5"/>
    <w:basedOn w:val="994"/>
    <w:next w:val="994"/>
    <w:uiPriority w:val="39"/>
    <w:unhideWhenUsed/>
    <w:pPr>
      <w:pBdr/>
      <w:spacing w:after="57"/>
      <w:ind w:right="0" w:firstLine="0" w:left="1134"/>
    </w:pPr>
  </w:style>
  <w:style w:type="paragraph" w:styleId="988">
    <w:name w:val="toc 6"/>
    <w:basedOn w:val="994"/>
    <w:next w:val="994"/>
    <w:uiPriority w:val="39"/>
    <w:unhideWhenUsed/>
    <w:pPr>
      <w:pBdr/>
      <w:spacing w:after="57"/>
      <w:ind w:right="0" w:firstLine="0" w:left="1417"/>
    </w:pPr>
  </w:style>
  <w:style w:type="paragraph" w:styleId="989">
    <w:name w:val="toc 7"/>
    <w:basedOn w:val="994"/>
    <w:next w:val="994"/>
    <w:uiPriority w:val="39"/>
    <w:unhideWhenUsed/>
    <w:pPr>
      <w:pBdr/>
      <w:spacing w:after="57"/>
      <w:ind w:right="0" w:firstLine="0" w:left="1701"/>
    </w:pPr>
  </w:style>
  <w:style w:type="paragraph" w:styleId="990">
    <w:name w:val="toc 8"/>
    <w:basedOn w:val="994"/>
    <w:next w:val="994"/>
    <w:uiPriority w:val="39"/>
    <w:unhideWhenUsed/>
    <w:pPr>
      <w:pBdr/>
      <w:spacing w:after="57"/>
      <w:ind w:right="0" w:firstLine="0" w:left="1984"/>
    </w:pPr>
  </w:style>
  <w:style w:type="paragraph" w:styleId="991">
    <w:name w:val="toc 9"/>
    <w:basedOn w:val="994"/>
    <w:next w:val="994"/>
    <w:uiPriority w:val="39"/>
    <w:unhideWhenUsed/>
    <w:pPr>
      <w:pBdr/>
      <w:spacing w:after="57"/>
      <w:ind w:right="0" w:firstLine="0" w:left="2268"/>
    </w:pPr>
  </w:style>
  <w:style w:type="paragraph" w:styleId="992">
    <w:name w:val="TOC Heading"/>
    <w:uiPriority w:val="39"/>
    <w:unhideWhenUsed/>
    <w:pPr>
      <w:pBdr/>
      <w:spacing/>
      <w:ind/>
    </w:pPr>
  </w:style>
  <w:style w:type="paragraph" w:styleId="993">
    <w:name w:val="table of figures"/>
    <w:basedOn w:val="994"/>
    <w:next w:val="994"/>
    <w:uiPriority w:val="99"/>
    <w:unhideWhenUsed/>
    <w:pPr>
      <w:pBdr/>
      <w:spacing w:after="0" w:afterAutospacing="0"/>
      <w:ind/>
    </w:pPr>
  </w:style>
  <w:style w:type="paragraph" w:styleId="99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95">
    <w:name w:val="Heading 8"/>
    <w:basedOn w:val="994"/>
    <w:next w:val="994"/>
    <w:link w:val="999"/>
    <w:qFormat/>
    <w:pPr>
      <w:keepNext w:val="true"/>
      <w:pBdr/>
      <w:spacing w:before="120" w:line="360" w:lineRule="exact"/>
      <w:ind/>
      <w:outlineLvl w:val="7"/>
    </w:pPr>
    <w:rPr>
      <w:b/>
      <w:color w:val="000000"/>
      <w:sz w:val="28"/>
    </w:rPr>
  </w:style>
  <w:style w:type="character" w:styleId="996" w:default="1">
    <w:name w:val="Default Paragraph Font"/>
    <w:uiPriority w:val="1"/>
    <w:semiHidden/>
    <w:unhideWhenUsed/>
    <w:pPr>
      <w:pBdr/>
      <w:spacing/>
      <w:ind/>
    </w:pPr>
  </w:style>
  <w:style w:type="table" w:styleId="9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8" w:default="1">
    <w:name w:val="No List"/>
    <w:uiPriority w:val="99"/>
    <w:semiHidden/>
    <w:unhideWhenUsed/>
    <w:pPr>
      <w:pBdr/>
      <w:spacing/>
      <w:ind/>
    </w:pPr>
  </w:style>
  <w:style w:type="character" w:styleId="999" w:customStyle="1">
    <w:name w:val="Título 8 Char"/>
    <w:basedOn w:val="996"/>
    <w:link w:val="995"/>
    <w:pPr>
      <w:pBdr/>
      <w:spacing/>
      <w:ind/>
    </w:pPr>
    <w:rPr>
      <w:rFonts w:ascii="Times New Roman" w:hAnsi="Times New Roman" w:eastAsia="Times New Roman" w:cs="Times New Roman"/>
      <w:b/>
      <w:color w:val="000000"/>
      <w:sz w:val="28"/>
      <w:szCs w:val="20"/>
      <w:lang w:eastAsia="pt-BR"/>
    </w:rPr>
  </w:style>
  <w:style w:type="paragraph" w:styleId="1000">
    <w:name w:val="Header"/>
    <w:basedOn w:val="994"/>
    <w:link w:val="1001"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1001" w:customStyle="1">
    <w:name w:val="Cabeçalho Char"/>
    <w:basedOn w:val="996"/>
    <w:link w:val="1000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002">
    <w:name w:val="Footer"/>
    <w:basedOn w:val="994"/>
    <w:link w:val="1003"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1003" w:customStyle="1">
    <w:name w:val="Rodapé Char"/>
    <w:basedOn w:val="996"/>
    <w:link w:val="1002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1004">
    <w:name w:val="page number"/>
    <w:basedOn w:val="996"/>
    <w:pPr>
      <w:pBdr/>
      <w:spacing/>
      <w:ind/>
    </w:pPr>
  </w:style>
  <w:style w:type="paragraph" w:styleId="1005">
    <w:name w:val="Balloon Text"/>
    <w:basedOn w:val="994"/>
    <w:link w:val="100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06" w:customStyle="1">
    <w:name w:val="Texto de balão Char"/>
    <w:basedOn w:val="996"/>
    <w:link w:val="100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2.w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PRESIDENCIA3</dc:creator>
  <cp:keywords/>
  <dc:description/>
  <cp:revision>4</cp:revision>
  <dcterms:created xsi:type="dcterms:W3CDTF">2025-01-27T15:45:00Z</dcterms:created>
  <dcterms:modified xsi:type="dcterms:W3CDTF">2025-02-19T21:05:50Z</dcterms:modified>
</cp:coreProperties>
</file>